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050" w:rsidRDefault="00DD3050" w:rsidP="00DD3050">
      <w:pPr>
        <w:jc w:val="lowKashida"/>
        <w:rPr>
          <w:rFonts w:hint="cs"/>
          <w:b/>
          <w:bCs/>
          <w:rtl/>
        </w:rPr>
      </w:pPr>
    </w:p>
    <w:p w:rsidR="00DD3050" w:rsidRDefault="00DD3050" w:rsidP="00DD3050">
      <w:pPr>
        <w:jc w:val="lowKashida"/>
        <w:rPr>
          <w:rFonts w:hint="cs"/>
          <w:b/>
          <w:bCs/>
          <w:rtl/>
        </w:rPr>
      </w:pPr>
    </w:p>
    <w:p w:rsidR="00DD3050" w:rsidRDefault="00DD3050" w:rsidP="00DD3050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MU’TAH UNIVERSITY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</w:p>
    <w:p w:rsidR="00DD3050" w:rsidRDefault="00DD3050" w:rsidP="00DD3050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Faculty of Science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Math (415)</w:t>
      </w:r>
    </w:p>
    <w:p w:rsidR="00DD3050" w:rsidRDefault="00DD3050" w:rsidP="00DD3050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Dept. of Math and Stats.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3 Hours</w:t>
      </w:r>
    </w:p>
    <w:p w:rsidR="00DD3050" w:rsidRDefault="00DD3050" w:rsidP="00DD3050">
      <w:pPr>
        <w:pStyle w:val="Title"/>
        <w:bidi w:val="0"/>
        <w:jc w:val="right"/>
      </w:pPr>
      <w:r>
        <w:rPr>
          <w:b w:val="0"/>
          <w:bCs w:val="0"/>
          <w:sz w:val="24"/>
          <w:szCs w:val="28"/>
        </w:rPr>
        <w:t>-----------------------------------------------------------------------------------------------------</w:t>
      </w:r>
    </w:p>
    <w:p w:rsidR="00DD3050" w:rsidRDefault="00DD3050" w:rsidP="00DD3050">
      <w:pPr>
        <w:jc w:val="center"/>
        <w:rPr>
          <w:b/>
          <w:bCs/>
          <w:sz w:val="36"/>
          <w:szCs w:val="43"/>
        </w:rPr>
      </w:pPr>
      <w:r>
        <w:rPr>
          <w:b/>
          <w:bCs/>
          <w:sz w:val="36"/>
          <w:szCs w:val="43"/>
        </w:rPr>
        <w:t>Course Description</w:t>
      </w:r>
    </w:p>
    <w:p w:rsidR="00DD3050" w:rsidRDefault="00DD3050" w:rsidP="00DD3050">
      <w:pPr>
        <w:jc w:val="center"/>
        <w:rPr>
          <w:b/>
          <w:bCs/>
          <w:sz w:val="36"/>
          <w:szCs w:val="43"/>
        </w:rPr>
      </w:pPr>
    </w:p>
    <w:p w:rsidR="00DD3050" w:rsidRDefault="00DD3050" w:rsidP="00DD3050">
      <w:pPr>
        <w:jc w:val="center"/>
        <w:rPr>
          <w:b/>
          <w:bCs/>
          <w:sz w:val="36"/>
          <w:szCs w:val="43"/>
        </w:rPr>
      </w:pPr>
    </w:p>
    <w:p w:rsidR="00DD3050" w:rsidRDefault="00DD3050" w:rsidP="00DD305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--------------</w:t>
      </w:r>
      <w:r>
        <w:rPr>
          <w:b/>
          <w:bCs/>
          <w:rtl/>
        </w:rPr>
        <w:t>------------------------------------------------------------------</w:t>
      </w:r>
    </w:p>
    <w:p w:rsidR="00DD3050" w:rsidRDefault="00DD3050" w:rsidP="00DD3050">
      <w:pPr>
        <w:rPr>
          <w:b/>
          <w:bCs/>
          <w:rtl/>
        </w:rPr>
      </w:pPr>
    </w:p>
    <w:p w:rsidR="00DD3050" w:rsidRDefault="00DD3050" w:rsidP="00DD3050">
      <w:pPr>
        <w:pStyle w:val="Heading2"/>
        <w:jc w:val="both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rtl/>
        </w:rPr>
        <w:t>جامعة مؤته</w:t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  <w:t>نظريه التقريب</w:t>
      </w:r>
    </w:p>
    <w:p w:rsidR="00DD3050" w:rsidRDefault="00DD3050" w:rsidP="00DD3050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كلية العلوم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  <w:t>رياضيات (0301415)</w:t>
      </w:r>
    </w:p>
    <w:p w:rsidR="00DD3050" w:rsidRDefault="00DD3050" w:rsidP="00DD3050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قسم الرياضيات والاحصاء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  <w:t>3 ساعات معتمدة</w:t>
      </w:r>
    </w:p>
    <w:p w:rsidR="00DD3050" w:rsidRDefault="00DD3050" w:rsidP="00DD3050">
      <w:pPr>
        <w:jc w:val="lowKashida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>-------------</w:t>
      </w:r>
      <w:r>
        <w:rPr>
          <w:b/>
          <w:bCs/>
          <w:sz w:val="28"/>
          <w:szCs w:val="28"/>
          <w:rtl/>
        </w:rPr>
        <w:t>--------------------------------------------</w:t>
      </w:r>
    </w:p>
    <w:p w:rsidR="00DD3050" w:rsidRDefault="00DD3050" w:rsidP="00DD3050">
      <w:pPr>
        <w:bidi/>
        <w:jc w:val="center"/>
        <w:rPr>
          <w:b/>
          <w:bCs/>
          <w:sz w:val="28"/>
          <w:szCs w:val="28"/>
          <w:rtl/>
        </w:rPr>
      </w:pPr>
    </w:p>
    <w:p w:rsidR="00DD3050" w:rsidRDefault="00DD3050" w:rsidP="00DD3050">
      <w:pPr>
        <w:bidi/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وصف المســــــاق</w:t>
      </w:r>
    </w:p>
    <w:p w:rsidR="00DD3050" w:rsidRDefault="00DD3050" w:rsidP="00DD3050">
      <w:pPr>
        <w:bidi/>
        <w:jc w:val="lowKashida"/>
        <w:rPr>
          <w:b/>
          <w:bCs/>
          <w:sz w:val="28"/>
          <w:szCs w:val="28"/>
          <w:rtl/>
        </w:rPr>
      </w:pPr>
    </w:p>
    <w:p w:rsidR="00DD3050" w:rsidRDefault="00DD3050" w:rsidP="00DD3050">
      <w:pPr>
        <w:bidi/>
        <w:jc w:val="lowKashida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</w:rPr>
        <w:t xml:space="preserve">مشكله التقريب ، اقترانات التقريب ، التقريب بواسطه كثيرات الحدود التقريب بالاقترانات الدوريه ، التقريب بواسطه فضاءات من النمط لـ ف 0 </w:t>
      </w:r>
    </w:p>
    <w:p w:rsidR="00DD3050" w:rsidRDefault="00DD3050" w:rsidP="00DD3050">
      <w:pPr>
        <w:jc w:val="lowKashida"/>
        <w:rPr>
          <w:b/>
          <w:bCs/>
          <w:rtl/>
        </w:rPr>
      </w:pPr>
    </w:p>
    <w:p w:rsidR="00DD3050" w:rsidRDefault="00DD3050" w:rsidP="00DD3050">
      <w:pPr>
        <w:rPr>
          <w:b/>
          <w:bCs/>
          <w:sz w:val="22"/>
          <w:szCs w:val="26"/>
        </w:rPr>
      </w:pPr>
    </w:p>
    <w:p w:rsidR="00DD3050" w:rsidRDefault="00DD3050" w:rsidP="00DD3050">
      <w:pPr>
        <w:rPr>
          <w:b/>
          <w:bCs/>
          <w:sz w:val="22"/>
          <w:szCs w:val="26"/>
        </w:rPr>
      </w:pPr>
    </w:p>
    <w:p w:rsidR="00DD3050" w:rsidRDefault="00DD3050" w:rsidP="00DD3050">
      <w:pPr>
        <w:rPr>
          <w:b/>
          <w:bCs/>
          <w:sz w:val="22"/>
          <w:szCs w:val="26"/>
        </w:rPr>
      </w:pPr>
    </w:p>
    <w:p w:rsidR="00DD3050" w:rsidRDefault="00DD3050" w:rsidP="00DD3050">
      <w:pPr>
        <w:rPr>
          <w:b/>
          <w:bCs/>
          <w:sz w:val="22"/>
          <w:szCs w:val="26"/>
        </w:rPr>
      </w:pPr>
    </w:p>
    <w:p w:rsidR="00DD3050" w:rsidRDefault="00DD3050" w:rsidP="00DD3050">
      <w:pPr>
        <w:rPr>
          <w:b/>
          <w:bCs/>
          <w:sz w:val="22"/>
          <w:szCs w:val="26"/>
        </w:rPr>
      </w:pPr>
    </w:p>
    <w:p w:rsidR="00DD3050" w:rsidRDefault="00DD3050" w:rsidP="00DD3050">
      <w:pPr>
        <w:rPr>
          <w:rFonts w:hint="cs"/>
          <w:b/>
          <w:bCs/>
          <w:sz w:val="22"/>
          <w:szCs w:val="26"/>
        </w:rPr>
      </w:pPr>
    </w:p>
    <w:p w:rsidR="00DD3050" w:rsidRDefault="00DD3050" w:rsidP="00DD3050">
      <w:pPr>
        <w:rPr>
          <w:rFonts w:hint="cs"/>
          <w:b/>
          <w:bCs/>
          <w:sz w:val="22"/>
          <w:szCs w:val="26"/>
          <w:rtl/>
        </w:rPr>
      </w:pPr>
    </w:p>
    <w:p w:rsidR="00AF52A2" w:rsidRDefault="00AF52A2"/>
    <w:sectPr w:rsidR="00AF52A2" w:rsidSect="00AF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3050"/>
    <w:rsid w:val="00AF52A2"/>
    <w:rsid w:val="00DD3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050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DD3050"/>
    <w:pPr>
      <w:keepNext/>
      <w:bidi/>
      <w:jc w:val="lowKashida"/>
      <w:outlineLvl w:val="1"/>
    </w:pPr>
    <w:rPr>
      <w:b/>
      <w:bCs/>
      <w:noProof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3050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DD3050"/>
    <w:pPr>
      <w:bidi/>
      <w:spacing w:before="240" w:after="60"/>
      <w:jc w:val="center"/>
    </w:pPr>
    <w:rPr>
      <w:rFonts w:ascii="Arial" w:hAnsi="Arial" w:cs="Times New Roman"/>
      <w:b/>
      <w:bCs/>
      <w:kern w:val="28"/>
      <w:sz w:val="32"/>
      <w:szCs w:val="38"/>
    </w:rPr>
  </w:style>
  <w:style w:type="character" w:customStyle="1" w:styleId="TitleChar">
    <w:name w:val="Title Char"/>
    <w:basedOn w:val="DefaultParagraphFont"/>
    <w:link w:val="Title"/>
    <w:rsid w:val="00DD3050"/>
    <w:rPr>
      <w:rFonts w:ascii="Arial" w:eastAsia="Times New Roman" w:hAnsi="Arial" w:cs="Times New Roman"/>
      <w:b/>
      <w:bCs/>
      <w:noProof/>
      <w:kern w:val="28"/>
      <w:sz w:val="32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25178D-30FE-437C-B0CF-086FEB051BA6}"/>
</file>

<file path=customXml/itemProps2.xml><?xml version="1.0" encoding="utf-8"?>
<ds:datastoreItem xmlns:ds="http://schemas.openxmlformats.org/officeDocument/2006/customXml" ds:itemID="{99861E15-959F-40BA-BE7F-3C76E40EF990}"/>
</file>

<file path=customXml/itemProps3.xml><?xml version="1.0" encoding="utf-8"?>
<ds:datastoreItem xmlns:ds="http://schemas.openxmlformats.org/officeDocument/2006/customXml" ds:itemID="{B432D2C3-6A7B-483C-9D2C-4F66C7AF36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</cp:lastModifiedBy>
  <cp:revision>1</cp:revision>
  <dcterms:created xsi:type="dcterms:W3CDTF">2019-03-08T19:06:00Z</dcterms:created>
  <dcterms:modified xsi:type="dcterms:W3CDTF">2019-03-08T19:06:00Z</dcterms:modified>
</cp:coreProperties>
</file>